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E9" w:rsidRDefault="00D505F4" w:rsidP="00BB5338">
      <w:pPr>
        <w:tabs>
          <w:tab w:val="center" w:pos="7846"/>
        </w:tabs>
        <w:spacing w:after="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Карта проекта «</w:t>
      </w:r>
      <w:r w:rsidR="007740E9" w:rsidRPr="007740E9">
        <w:rPr>
          <w:rFonts w:ascii="Times New Roman" w:eastAsia="Times New Roman" w:hAnsi="Times New Roman" w:cs="Times New Roman"/>
          <w:b/>
          <w:i/>
        </w:rPr>
        <w:t xml:space="preserve">Оптимизация процесса </w:t>
      </w:r>
      <w:r w:rsidR="00BB5338">
        <w:rPr>
          <w:rFonts w:ascii="Times New Roman" w:eastAsia="Times New Roman" w:hAnsi="Times New Roman" w:cs="Times New Roman"/>
          <w:b/>
          <w:i/>
        </w:rPr>
        <w:t xml:space="preserve">поиска помещения </w:t>
      </w:r>
      <w:proofErr w:type="gramStart"/>
      <w:r w:rsidR="00BB5338">
        <w:rPr>
          <w:rFonts w:ascii="Times New Roman" w:eastAsia="Times New Roman" w:hAnsi="Times New Roman" w:cs="Times New Roman"/>
          <w:b/>
          <w:i/>
        </w:rPr>
        <w:t>обучающимися</w:t>
      </w:r>
      <w:proofErr w:type="gramEnd"/>
    </w:p>
    <w:p w:rsidR="008347C0" w:rsidRDefault="007740E9" w:rsidP="008347C0">
      <w:pPr>
        <w:tabs>
          <w:tab w:val="center" w:pos="7846"/>
        </w:tabs>
        <w:spacing w:after="0"/>
        <w:jc w:val="center"/>
      </w:pPr>
      <w:r w:rsidRPr="007740E9">
        <w:rPr>
          <w:rFonts w:ascii="Times New Roman" w:eastAsia="Times New Roman" w:hAnsi="Times New Roman" w:cs="Times New Roman"/>
          <w:b/>
          <w:i/>
        </w:rPr>
        <w:t xml:space="preserve">в </w:t>
      </w:r>
      <w:r w:rsidR="00CE1B2D">
        <w:rPr>
          <w:rFonts w:ascii="Times New Roman" w:eastAsia="Times New Roman" w:hAnsi="Times New Roman" w:cs="Times New Roman"/>
          <w:bCs/>
          <w:sz w:val="18"/>
        </w:rPr>
        <w:t>МБОУ «Светловская СОШ им. Анчина Н.Н»</w:t>
      </w:r>
    </w:p>
    <w:p w:rsidR="00413690" w:rsidRDefault="00413690" w:rsidP="007740E9">
      <w:pPr>
        <w:tabs>
          <w:tab w:val="center" w:pos="7846"/>
        </w:tabs>
        <w:spacing w:after="0"/>
        <w:jc w:val="center"/>
      </w:pPr>
    </w:p>
    <w:p w:rsidR="00413690" w:rsidRDefault="00413690">
      <w:pPr>
        <w:spacing w:after="0"/>
        <w:ind w:left="130"/>
      </w:pPr>
    </w:p>
    <w:tbl>
      <w:tblPr>
        <w:tblStyle w:val="TableGrid"/>
        <w:tblW w:w="15179" w:type="dxa"/>
        <w:tblInd w:w="130" w:type="dxa"/>
        <w:tblCellMar>
          <w:top w:w="38" w:type="dxa"/>
        </w:tblCellMar>
        <w:tblLook w:val="04A0"/>
      </w:tblPr>
      <w:tblGrid>
        <w:gridCol w:w="7100"/>
        <w:gridCol w:w="283"/>
        <w:gridCol w:w="2835"/>
        <w:gridCol w:w="4961"/>
      </w:tblGrid>
      <w:tr w:rsidR="00413690" w:rsidTr="007740E9">
        <w:trPr>
          <w:trHeight w:val="1102"/>
        </w:trPr>
        <w:tc>
          <w:tcPr>
            <w:tcW w:w="10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7C0" w:rsidRPr="00BB3543" w:rsidRDefault="008347C0" w:rsidP="00A81A96">
            <w:pPr>
              <w:spacing w:after="22"/>
              <w:rPr>
                <w:rFonts w:ascii="Times New Roman" w:eastAsia="Times New Roman" w:hAnsi="Times New Roman" w:cs="Times New Roman"/>
                <w:sz w:val="20"/>
              </w:rPr>
            </w:pPr>
            <w:r w:rsidRPr="00BB3543">
              <w:rPr>
                <w:rFonts w:ascii="Times New Roman" w:eastAsia="Times New Roman" w:hAnsi="Times New Roman" w:cs="Times New Roman"/>
                <w:sz w:val="20"/>
              </w:rPr>
              <w:t>Утверждено</w:t>
            </w:r>
          </w:p>
          <w:p w:rsidR="00DC2CB2" w:rsidRDefault="007740E9" w:rsidP="00A81A96">
            <w:pPr>
              <w:spacing w:after="22"/>
              <w:rPr>
                <w:rFonts w:ascii="Times New Roman" w:eastAsia="Times New Roman" w:hAnsi="Times New Roman" w:cs="Times New Roman"/>
                <w:sz w:val="20"/>
              </w:rPr>
            </w:pPr>
            <w:r w:rsidRPr="00BB3543">
              <w:rPr>
                <w:rFonts w:ascii="Times New Roman" w:eastAsia="Times New Roman" w:hAnsi="Times New Roman" w:cs="Times New Roman"/>
                <w:sz w:val="20"/>
              </w:rPr>
              <w:t>Глава</w:t>
            </w:r>
          </w:p>
          <w:p w:rsidR="007740E9" w:rsidRPr="00BB3543" w:rsidRDefault="007740E9" w:rsidP="00A81A96">
            <w:pPr>
              <w:spacing w:after="22"/>
              <w:rPr>
                <w:rFonts w:ascii="Times New Roman" w:eastAsia="Times New Roman" w:hAnsi="Times New Roman" w:cs="Times New Roman"/>
                <w:sz w:val="20"/>
              </w:rPr>
            </w:pPr>
            <w:r w:rsidRPr="00BB3543">
              <w:rPr>
                <w:rFonts w:ascii="Times New Roman" w:eastAsia="Times New Roman" w:hAnsi="Times New Roman" w:cs="Times New Roman"/>
                <w:sz w:val="20"/>
              </w:rPr>
              <w:t>муниципального района/городского округа</w:t>
            </w:r>
          </w:p>
          <w:p w:rsidR="007740E9" w:rsidRPr="00BB3543" w:rsidRDefault="007740E9" w:rsidP="00CE1B2D">
            <w:pPr>
              <w:spacing w:after="22"/>
            </w:pPr>
            <w:r w:rsidRPr="00BB3543">
              <w:rPr>
                <w:rFonts w:ascii="Times New Roman" w:eastAsia="Times New Roman" w:hAnsi="Times New Roman" w:cs="Times New Roman"/>
                <w:sz w:val="20"/>
              </w:rPr>
              <w:t>________________ /</w:t>
            </w:r>
            <w:proofErr w:type="spellStart"/>
            <w:r w:rsidR="00CE1B2D">
              <w:rPr>
                <w:rFonts w:ascii="Times New Roman" w:eastAsia="Times New Roman" w:hAnsi="Times New Roman" w:cs="Times New Roman"/>
                <w:sz w:val="20"/>
              </w:rPr>
              <w:t>Жморщук</w:t>
            </w:r>
            <w:proofErr w:type="spellEnd"/>
            <w:r w:rsidR="00CE1B2D">
              <w:rPr>
                <w:rFonts w:ascii="Times New Roman" w:eastAsia="Times New Roman" w:hAnsi="Times New Roman" w:cs="Times New Roman"/>
                <w:sz w:val="20"/>
              </w:rPr>
              <w:t xml:space="preserve"> Т.В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347C0" w:rsidRPr="00BB3543" w:rsidRDefault="008347C0" w:rsidP="00235387">
            <w:pPr>
              <w:spacing w:line="276" w:lineRule="auto"/>
              <w:ind w:left="425"/>
              <w:rPr>
                <w:rFonts w:ascii="Times New Roman" w:eastAsia="Times New Roman" w:hAnsi="Times New Roman" w:cs="Times New Roman"/>
                <w:sz w:val="20"/>
              </w:rPr>
            </w:pPr>
            <w:r w:rsidRPr="00BB3543">
              <w:rPr>
                <w:rFonts w:ascii="Times New Roman" w:eastAsia="Times New Roman" w:hAnsi="Times New Roman" w:cs="Times New Roman"/>
                <w:sz w:val="20"/>
              </w:rPr>
              <w:t xml:space="preserve">Утверждено </w:t>
            </w:r>
          </w:p>
          <w:p w:rsidR="00DC2CB2" w:rsidRDefault="007740E9" w:rsidP="007740E9">
            <w:pPr>
              <w:spacing w:line="276" w:lineRule="auto"/>
              <w:ind w:left="425"/>
              <w:rPr>
                <w:rFonts w:ascii="Times New Roman" w:eastAsia="Times New Roman" w:hAnsi="Times New Roman" w:cs="Times New Roman"/>
                <w:sz w:val="20"/>
              </w:rPr>
            </w:pPr>
            <w:r w:rsidRPr="00BB3543">
              <w:rPr>
                <w:rFonts w:ascii="Times New Roman" w:eastAsia="Times New Roman" w:hAnsi="Times New Roman" w:cs="Times New Roman"/>
                <w:sz w:val="20"/>
              </w:rPr>
              <w:t>Начальник Управления образования</w:t>
            </w:r>
          </w:p>
          <w:p w:rsidR="00235387" w:rsidRPr="00BB3543" w:rsidRDefault="007740E9" w:rsidP="007740E9">
            <w:pPr>
              <w:spacing w:line="276" w:lineRule="auto"/>
              <w:ind w:left="425"/>
              <w:rPr>
                <w:rFonts w:ascii="Times New Roman" w:eastAsia="Times New Roman" w:hAnsi="Times New Roman" w:cs="Times New Roman"/>
                <w:sz w:val="20"/>
              </w:rPr>
            </w:pPr>
            <w:r w:rsidRPr="00BB3543">
              <w:rPr>
                <w:rFonts w:ascii="Times New Roman" w:eastAsia="Times New Roman" w:hAnsi="Times New Roman" w:cs="Times New Roman"/>
                <w:sz w:val="20"/>
              </w:rPr>
              <w:t>муниципального района/городского округа</w:t>
            </w:r>
          </w:p>
          <w:p w:rsidR="00413690" w:rsidRPr="00BB3543" w:rsidRDefault="00D505F4" w:rsidP="00235387">
            <w:pPr>
              <w:spacing w:line="276" w:lineRule="auto"/>
              <w:ind w:left="425"/>
              <w:rPr>
                <w:sz w:val="16"/>
                <w:szCs w:val="16"/>
              </w:rPr>
            </w:pPr>
            <w:r w:rsidRPr="00BB3543"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  <w:p w:rsidR="00413690" w:rsidRDefault="00D505F4" w:rsidP="00CE1B2D">
            <w:pPr>
              <w:spacing w:after="156"/>
              <w:ind w:left="425"/>
            </w:pPr>
            <w:r w:rsidRPr="00BB3543">
              <w:rPr>
                <w:rFonts w:ascii="Times New Roman" w:eastAsia="Times New Roman" w:hAnsi="Times New Roman" w:cs="Times New Roman"/>
                <w:sz w:val="20"/>
              </w:rPr>
              <w:t xml:space="preserve"> __________________/</w:t>
            </w:r>
            <w:r w:rsidR="00CE1B2D">
              <w:rPr>
                <w:rFonts w:ascii="Times New Roman" w:eastAsia="Times New Roman" w:hAnsi="Times New Roman" w:cs="Times New Roman"/>
                <w:sz w:val="20"/>
              </w:rPr>
              <w:t>Плис М.А.</w:t>
            </w:r>
          </w:p>
        </w:tc>
      </w:tr>
      <w:tr w:rsidR="00413690" w:rsidTr="007740E9">
        <w:tblPrEx>
          <w:tblCellMar>
            <w:top w:w="7" w:type="dxa"/>
            <w:left w:w="108" w:type="dxa"/>
            <w:right w:w="115" w:type="dxa"/>
          </w:tblCellMar>
        </w:tblPrEx>
        <w:trPr>
          <w:trHeight w:val="306"/>
        </w:trPr>
        <w:tc>
          <w:tcPr>
            <w:tcW w:w="7100" w:type="dxa"/>
            <w:tcBorders>
              <w:top w:val="single" w:sz="17" w:space="0" w:color="BFBFBF"/>
              <w:left w:val="single" w:sz="17" w:space="0" w:color="BFBFBF"/>
              <w:bottom w:val="nil"/>
              <w:right w:val="single" w:sz="17" w:space="0" w:color="BFBFBF"/>
            </w:tcBorders>
          </w:tcPr>
          <w:p w:rsidR="00413690" w:rsidRDefault="00D505F4">
            <w:pPr>
              <w:ind w:left="8"/>
              <w:jc w:val="center"/>
            </w:pPr>
            <w:r w:rsidRPr="00BB3543">
              <w:rPr>
                <w:rFonts w:ascii="Times New Roman" w:eastAsia="Times New Roman" w:hAnsi="Times New Roman" w:cs="Times New Roman"/>
                <w:b/>
                <w:color w:val="auto"/>
                <w:sz w:val="20"/>
                <w:u w:val="single" w:color="000000"/>
              </w:rPr>
              <w:t>1. Вовлеченные лица и рамки проекта</w:t>
            </w:r>
          </w:p>
        </w:tc>
        <w:tc>
          <w:tcPr>
            <w:tcW w:w="283" w:type="dxa"/>
            <w:tcBorders>
              <w:top w:val="nil"/>
              <w:left w:val="single" w:sz="17" w:space="0" w:color="BFBFBF"/>
              <w:bottom w:val="nil"/>
              <w:right w:val="single" w:sz="17" w:space="0" w:color="BFBFBF"/>
            </w:tcBorders>
          </w:tcPr>
          <w:p w:rsidR="00413690" w:rsidRDefault="00413690">
            <w:pPr>
              <w:ind w:right="10"/>
              <w:jc w:val="center"/>
            </w:pPr>
          </w:p>
        </w:tc>
        <w:tc>
          <w:tcPr>
            <w:tcW w:w="7796" w:type="dxa"/>
            <w:gridSpan w:val="2"/>
            <w:tcBorders>
              <w:top w:val="single" w:sz="17" w:space="0" w:color="BFBFBF"/>
              <w:left w:val="single" w:sz="17" w:space="0" w:color="BFBFBF"/>
              <w:bottom w:val="nil"/>
              <w:right w:val="single" w:sz="17" w:space="0" w:color="BFBFBF"/>
            </w:tcBorders>
          </w:tcPr>
          <w:p w:rsidR="00413690" w:rsidRDefault="00D505F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2. Обоснование выбора</w:t>
            </w:r>
          </w:p>
        </w:tc>
      </w:tr>
      <w:tr w:rsidR="00413690" w:rsidTr="007740E9">
        <w:tblPrEx>
          <w:tblCellMar>
            <w:top w:w="7" w:type="dxa"/>
            <w:left w:w="108" w:type="dxa"/>
            <w:right w:w="115" w:type="dxa"/>
          </w:tblCellMar>
        </w:tblPrEx>
        <w:trPr>
          <w:trHeight w:val="2870"/>
        </w:trPr>
        <w:tc>
          <w:tcPr>
            <w:tcW w:w="7100" w:type="dxa"/>
            <w:tcBorders>
              <w:top w:val="nil"/>
              <w:left w:val="single" w:sz="17" w:space="0" w:color="BFBFBF"/>
              <w:bottom w:val="single" w:sz="17" w:space="0" w:color="BFBFBF"/>
              <w:right w:val="single" w:sz="17" w:space="0" w:color="BFBFBF"/>
            </w:tcBorders>
          </w:tcPr>
          <w:p w:rsidR="00413690" w:rsidRPr="00DC2CB2" w:rsidRDefault="00D505F4" w:rsidP="00CE1B2D">
            <w:pPr>
              <w:spacing w:after="15"/>
              <w:ind w:left="5" w:right="-115"/>
              <w:jc w:val="both"/>
              <w:rPr>
                <w:bCs/>
              </w:rPr>
            </w:pPr>
            <w:r w:rsidRPr="00BB5338"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Заказчик </w:t>
            </w:r>
            <w:proofErr w:type="spellStart"/>
            <w:r w:rsidRPr="00BB5338">
              <w:rPr>
                <w:rFonts w:ascii="Times New Roman" w:eastAsia="Times New Roman" w:hAnsi="Times New Roman" w:cs="Times New Roman"/>
                <w:b/>
                <w:sz w:val="18"/>
              </w:rPr>
              <w:t>процесса</w:t>
            </w:r>
            <w:proofErr w:type="gramStart"/>
            <w:r w:rsidRPr="00BB5338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="00CE1B2D">
              <w:rPr>
                <w:rFonts w:ascii="Times New Roman" w:eastAsia="Times New Roman" w:hAnsi="Times New Roman" w:cs="Times New Roman"/>
                <w:bCs/>
                <w:sz w:val="18"/>
              </w:rPr>
              <w:t>М</w:t>
            </w:r>
            <w:proofErr w:type="gramEnd"/>
            <w:r w:rsidR="00CE1B2D">
              <w:rPr>
                <w:rFonts w:ascii="Times New Roman" w:eastAsia="Times New Roman" w:hAnsi="Times New Roman" w:cs="Times New Roman"/>
                <w:bCs/>
                <w:sz w:val="18"/>
              </w:rPr>
              <w:t>ирхайдарова</w:t>
            </w:r>
            <w:proofErr w:type="spellEnd"/>
            <w:r w:rsidR="00CE1B2D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Людмила Александровна МБОУ « Светловская СОШ им. Анчина Н.Н»</w:t>
            </w:r>
          </w:p>
          <w:p w:rsidR="00BB5338" w:rsidRPr="00DC2CB2" w:rsidRDefault="00D505F4" w:rsidP="00BB5338">
            <w:pPr>
              <w:spacing w:after="15"/>
              <w:ind w:left="5" w:right="-115"/>
              <w:jc w:val="both"/>
              <w:rPr>
                <w:bCs/>
              </w:rPr>
            </w:pPr>
            <w:r w:rsidRPr="00BB5338">
              <w:rPr>
                <w:rFonts w:ascii="Times New Roman" w:eastAsia="Times New Roman" w:hAnsi="Times New Roman" w:cs="Times New Roman"/>
                <w:b/>
                <w:sz w:val="18"/>
              </w:rPr>
              <w:t>Владелец процесса:</w:t>
            </w:r>
            <w:r w:rsidR="00CE1B2D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</w:t>
            </w:r>
            <w:proofErr w:type="spellStart"/>
            <w:r w:rsidR="00CE1B2D">
              <w:rPr>
                <w:rFonts w:ascii="Times New Roman" w:eastAsia="Times New Roman" w:hAnsi="Times New Roman" w:cs="Times New Roman"/>
                <w:bCs/>
                <w:sz w:val="18"/>
              </w:rPr>
              <w:t>Мирхайдарова</w:t>
            </w:r>
            <w:proofErr w:type="spellEnd"/>
            <w:r w:rsidR="00CE1B2D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Людмила Александровна </w:t>
            </w:r>
          </w:p>
          <w:p w:rsidR="00D505F4" w:rsidRPr="00DC2CB2" w:rsidRDefault="00D505F4" w:rsidP="002540AF">
            <w:pPr>
              <w:spacing w:after="15"/>
              <w:ind w:left="5" w:right="-115"/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B5338">
              <w:rPr>
                <w:rFonts w:ascii="Times New Roman" w:eastAsia="Times New Roman" w:hAnsi="Times New Roman" w:cs="Times New Roman"/>
                <w:b/>
                <w:sz w:val="18"/>
              </w:rPr>
              <w:t>Периметр процесса</w:t>
            </w:r>
            <w:r w:rsidR="00DC2CB2">
              <w:rPr>
                <w:rFonts w:ascii="Times New Roman" w:eastAsia="Times New Roman" w:hAnsi="Times New Roman" w:cs="Times New Roman"/>
                <w:b/>
                <w:sz w:val="18"/>
              </w:rPr>
              <w:t xml:space="preserve">:   </w:t>
            </w:r>
            <w:r w:rsidR="00CE1B2D">
              <w:rPr>
                <w:rFonts w:ascii="Times New Roman" w:eastAsia="Times New Roman" w:hAnsi="Times New Roman" w:cs="Times New Roman"/>
                <w:bCs/>
                <w:sz w:val="18"/>
              </w:rPr>
              <w:t>МБОУ « Светловская СОШ им. Анчина Н.Н»</w:t>
            </w:r>
          </w:p>
          <w:p w:rsidR="00DC2CB2" w:rsidRDefault="00D505F4" w:rsidP="00192CCB">
            <w:pPr>
              <w:spacing w:after="15"/>
              <w:ind w:left="5" w:right="-11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BB5338">
              <w:rPr>
                <w:rFonts w:ascii="Times New Roman" w:eastAsia="Times New Roman" w:hAnsi="Times New Roman" w:cs="Times New Roman"/>
                <w:b/>
                <w:sz w:val="18"/>
              </w:rPr>
              <w:t>Граница процесса:</w:t>
            </w:r>
            <w:r w:rsidR="00DC2CB2" w:rsidRPr="00BB5338">
              <w:rPr>
                <w:rFonts w:ascii="Times New Roman" w:eastAsia="Times New Roman" w:hAnsi="Times New Roman" w:cs="Times New Roman"/>
                <w:sz w:val="18"/>
              </w:rPr>
              <w:t xml:space="preserve"> от входа в школу, до нахождения нужного помещения</w:t>
            </w:r>
          </w:p>
          <w:p w:rsidR="00413690" w:rsidRPr="00BB5338" w:rsidRDefault="00192CCB" w:rsidP="00192CCB">
            <w:pPr>
              <w:spacing w:after="15"/>
              <w:ind w:left="5" w:right="-115"/>
              <w:jc w:val="both"/>
            </w:pPr>
            <w:r w:rsidRPr="00BB5338">
              <w:rPr>
                <w:rFonts w:ascii="Times New Roman" w:eastAsia="Times New Roman" w:hAnsi="Times New Roman" w:cs="Times New Roman"/>
                <w:b/>
                <w:sz w:val="18"/>
              </w:rPr>
              <w:t>Руково</w:t>
            </w:r>
            <w:r w:rsidR="00D505F4" w:rsidRPr="00BB5338"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дитель проекта: </w:t>
            </w:r>
            <w:proofErr w:type="spellStart"/>
            <w:r w:rsidR="00CE1B2D">
              <w:rPr>
                <w:rFonts w:ascii="Times New Roman" w:eastAsia="Times New Roman" w:hAnsi="Times New Roman" w:cs="Times New Roman"/>
                <w:sz w:val="18"/>
              </w:rPr>
              <w:t>Есина</w:t>
            </w:r>
            <w:proofErr w:type="spellEnd"/>
            <w:r w:rsidR="00CE1B2D">
              <w:rPr>
                <w:rFonts w:ascii="Times New Roman" w:eastAsia="Times New Roman" w:hAnsi="Times New Roman" w:cs="Times New Roman"/>
                <w:sz w:val="18"/>
              </w:rPr>
              <w:t xml:space="preserve"> Любовь Ивановна</w:t>
            </w:r>
            <w:r w:rsidR="00BB5338" w:rsidRPr="00BB5338">
              <w:rPr>
                <w:rFonts w:ascii="Times New Roman" w:eastAsia="Times New Roman" w:hAnsi="Times New Roman" w:cs="Times New Roman"/>
                <w:sz w:val="18"/>
              </w:rPr>
              <w:t xml:space="preserve"> зам директора по УР</w:t>
            </w:r>
          </w:p>
          <w:p w:rsidR="00F44F98" w:rsidRPr="00BB5338" w:rsidRDefault="00D505F4" w:rsidP="002540AF">
            <w:pPr>
              <w:ind w:left="5" w:right="-11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BB5338">
              <w:rPr>
                <w:rFonts w:ascii="Times New Roman" w:eastAsia="Times New Roman" w:hAnsi="Times New Roman" w:cs="Times New Roman"/>
                <w:b/>
                <w:sz w:val="18"/>
              </w:rPr>
              <w:t>Команда проекта:</w:t>
            </w:r>
          </w:p>
          <w:p w:rsidR="00F44F98" w:rsidRPr="00BB5338" w:rsidRDefault="00F44F98" w:rsidP="002540AF">
            <w:pPr>
              <w:ind w:left="5" w:right="-115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B5338">
              <w:rPr>
                <w:rFonts w:ascii="Times New Roman" w:eastAsia="Times New Roman" w:hAnsi="Times New Roman" w:cs="Times New Roman"/>
                <w:b/>
                <w:sz w:val="18"/>
              </w:rPr>
              <w:t xml:space="preserve">- </w:t>
            </w:r>
            <w:proofErr w:type="spellStart"/>
            <w:r w:rsidR="00CE1B2D">
              <w:rPr>
                <w:rFonts w:ascii="Times New Roman" w:eastAsia="Times New Roman" w:hAnsi="Times New Roman" w:cs="Times New Roman"/>
                <w:sz w:val="18"/>
              </w:rPr>
              <w:t>Шленкина</w:t>
            </w:r>
            <w:proofErr w:type="spellEnd"/>
            <w:r w:rsidR="00CE1B2D">
              <w:rPr>
                <w:rFonts w:ascii="Times New Roman" w:eastAsia="Times New Roman" w:hAnsi="Times New Roman" w:cs="Times New Roman"/>
                <w:sz w:val="18"/>
              </w:rPr>
              <w:t xml:space="preserve"> Людмила Петровна</w:t>
            </w:r>
            <w:r w:rsidR="00BB5338" w:rsidRPr="00BB5338">
              <w:rPr>
                <w:rFonts w:ascii="Times New Roman" w:eastAsia="Times New Roman" w:hAnsi="Times New Roman" w:cs="Times New Roman"/>
                <w:sz w:val="18"/>
              </w:rPr>
              <w:t>, учитель</w:t>
            </w:r>
          </w:p>
          <w:p w:rsidR="00413690" w:rsidRPr="00BB5338" w:rsidRDefault="009266A2" w:rsidP="002540AF">
            <w:pPr>
              <w:ind w:left="5" w:right="-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533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E1B2D">
              <w:rPr>
                <w:rFonts w:ascii="Times New Roman" w:hAnsi="Times New Roman" w:cs="Times New Roman"/>
                <w:sz w:val="18"/>
                <w:szCs w:val="18"/>
              </w:rPr>
              <w:t>Николаева Татьяна Алексеевна</w:t>
            </w:r>
            <w:r w:rsidRPr="00BB53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B5338" w:rsidRPr="00BB5338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учитель-дифектолог</w:t>
            </w:r>
            <w:proofErr w:type="spellEnd"/>
          </w:p>
          <w:p w:rsidR="009266A2" w:rsidRDefault="00BB5338" w:rsidP="002540AF">
            <w:pPr>
              <w:ind w:left="5" w:right="-11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BB5338"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r w:rsidR="00CE1B2D">
              <w:rPr>
                <w:rFonts w:ascii="Times New Roman" w:eastAsia="Times New Roman" w:hAnsi="Times New Roman" w:cs="Times New Roman"/>
                <w:sz w:val="18"/>
              </w:rPr>
              <w:t>Ксенофонтова Татьяна Александровна</w:t>
            </w:r>
            <w:r w:rsidRPr="00BB5338">
              <w:rPr>
                <w:rFonts w:ascii="Times New Roman" w:eastAsia="Times New Roman" w:hAnsi="Times New Roman" w:cs="Times New Roman"/>
                <w:sz w:val="18"/>
              </w:rPr>
              <w:t>, учитель</w:t>
            </w:r>
            <w:r w:rsidR="00CE1B2D">
              <w:rPr>
                <w:rFonts w:ascii="Times New Roman" w:eastAsia="Times New Roman" w:hAnsi="Times New Roman" w:cs="Times New Roman"/>
                <w:sz w:val="18"/>
              </w:rPr>
              <w:t xml:space="preserve"> - психолог</w:t>
            </w:r>
          </w:p>
          <w:p w:rsidR="00AC6BF3" w:rsidRPr="00BB5338" w:rsidRDefault="00AC6BF3" w:rsidP="00CE1B2D">
            <w:pPr>
              <w:ind w:right="-115"/>
              <w:jc w:val="both"/>
            </w:pPr>
          </w:p>
        </w:tc>
        <w:tc>
          <w:tcPr>
            <w:tcW w:w="283" w:type="dxa"/>
            <w:tcBorders>
              <w:top w:val="nil"/>
              <w:left w:val="single" w:sz="17" w:space="0" w:color="BFBFBF"/>
              <w:bottom w:val="nil"/>
              <w:right w:val="single" w:sz="17" w:space="0" w:color="BFBFBF"/>
            </w:tcBorders>
          </w:tcPr>
          <w:p w:rsidR="00413690" w:rsidRDefault="00413690">
            <w:pPr>
              <w:ind w:right="20"/>
              <w:jc w:val="center"/>
            </w:pPr>
          </w:p>
        </w:tc>
        <w:tc>
          <w:tcPr>
            <w:tcW w:w="7796" w:type="dxa"/>
            <w:gridSpan w:val="2"/>
            <w:tcBorders>
              <w:top w:val="nil"/>
              <w:left w:val="single" w:sz="17" w:space="0" w:color="BFBFBF"/>
              <w:bottom w:val="single" w:sz="17" w:space="0" w:color="BFBFBF"/>
              <w:right w:val="single" w:sz="17" w:space="0" w:color="BFBFBF"/>
            </w:tcBorders>
          </w:tcPr>
          <w:p w:rsidR="00693082" w:rsidRPr="00BB3543" w:rsidRDefault="00D505F4" w:rsidP="003C65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Ключевой риск:</w:t>
            </w:r>
            <w:r w:rsidR="005B3A5A" w:rsidRPr="00BB3543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нарушение п.</w:t>
            </w:r>
            <w:r w:rsidR="00BB5338" w:rsidRPr="00BB354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5B3A5A" w:rsidRPr="00BB3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BB5338" w:rsidRPr="00BB3543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2.4.</w:t>
            </w:r>
            <w:r w:rsidR="00BB3543" w:rsidRPr="00BB3543">
              <w:rPr>
                <w:rFonts w:ascii="Times New Roman" w:eastAsia="Times New Roman" w:hAnsi="Times New Roman" w:cs="Times New Roman"/>
                <w:sz w:val="20"/>
                <w:szCs w:val="20"/>
              </w:rPr>
              <w:t>2.3285-15 части оборудования и содержания территории организации</w:t>
            </w:r>
          </w:p>
          <w:p w:rsidR="00BB3543" w:rsidRDefault="00BB3543" w:rsidP="00A81A9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BB3543" w:rsidRDefault="00D505F4" w:rsidP="00A81A9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Последствия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 w:rsidR="00BB3543" w:rsidRPr="00BB3543">
              <w:rPr>
                <w:rFonts w:ascii="Times New Roman" w:eastAsia="Times New Roman" w:hAnsi="Times New Roman" w:cs="Times New Roman"/>
                <w:bCs/>
                <w:sz w:val="20"/>
              </w:rPr>
              <w:t>с</w:t>
            </w:r>
            <w:proofErr w:type="gramEnd"/>
            <w:r w:rsidR="00BB3543" w:rsidRPr="00BB3543">
              <w:rPr>
                <w:rFonts w:ascii="Times New Roman" w:eastAsia="Times New Roman" w:hAnsi="Times New Roman" w:cs="Times New Roman"/>
                <w:bCs/>
                <w:sz w:val="20"/>
              </w:rPr>
              <w:t>нижение качества обучения,</w:t>
            </w:r>
            <w:r w:rsidR="00BB3543">
              <w:rPr>
                <w:rFonts w:ascii="Times New Roman" w:eastAsia="Times New Roman" w:hAnsi="Times New Roman" w:cs="Times New Roman"/>
                <w:bCs/>
                <w:sz w:val="20"/>
              </w:rPr>
              <w:t>снижение имиджа образовательной организации</w:t>
            </w:r>
          </w:p>
          <w:p w:rsidR="00413690" w:rsidRPr="00192CCB" w:rsidRDefault="00413690" w:rsidP="00A81A96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B3543" w:rsidRPr="00BB3543" w:rsidRDefault="00D505F4" w:rsidP="00BB3543">
            <w:pPr>
              <w:spacing w:after="15"/>
              <w:ind w:left="5"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Причина возникновения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 w:rsidR="0005125E" w:rsidRPr="00BB354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05125E" w:rsidRPr="00BB3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тсутствие стандарта </w:t>
            </w:r>
            <w:r w:rsidR="001E5D47" w:rsidRPr="00BB35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</w:t>
            </w:r>
            <w:r w:rsidR="00BB3543" w:rsidRPr="00BB3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поиска помещения обучающимися </w:t>
            </w:r>
            <w:r w:rsidR="00CE1B2D">
              <w:rPr>
                <w:rFonts w:ascii="Times New Roman" w:eastAsia="Times New Roman" w:hAnsi="Times New Roman" w:cs="Times New Roman"/>
                <w:bCs/>
                <w:sz w:val="18"/>
              </w:rPr>
              <w:t>МБОУ « Светловская СОШ им. Анчина Н.Н»</w:t>
            </w:r>
          </w:p>
          <w:p w:rsidR="00BB3543" w:rsidRDefault="00BB3543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5125E" w:rsidRDefault="000512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3690" w:rsidRDefault="00D505F4" w:rsidP="00BB3543">
            <w:r>
              <w:rPr>
                <w:rFonts w:ascii="Times New Roman" w:eastAsia="Times New Roman" w:hAnsi="Times New Roman" w:cs="Times New Roman"/>
                <w:b/>
                <w:sz w:val="20"/>
              </w:rPr>
              <w:t>Ценность для заказчика:</w:t>
            </w:r>
            <w:r w:rsidR="00503FEC" w:rsidRPr="00BB3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</w:t>
            </w:r>
            <w:r w:rsidR="00BB3543" w:rsidRPr="00BB3543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 обучения, повышение имиджа образовательной организации</w:t>
            </w:r>
          </w:p>
        </w:tc>
      </w:tr>
    </w:tbl>
    <w:p w:rsidR="00413690" w:rsidRDefault="00D505F4">
      <w:pPr>
        <w:spacing w:after="0"/>
        <w:ind w:left="130"/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tbl>
      <w:tblPr>
        <w:tblStyle w:val="TableGrid"/>
        <w:tblW w:w="15271" w:type="dxa"/>
        <w:tblInd w:w="17" w:type="dxa"/>
        <w:tblCellMar>
          <w:top w:w="10" w:type="dxa"/>
          <w:left w:w="106" w:type="dxa"/>
          <w:bottom w:w="4" w:type="dxa"/>
          <w:right w:w="115" w:type="dxa"/>
        </w:tblCellMar>
        <w:tblLook w:val="04A0"/>
      </w:tblPr>
      <w:tblGrid>
        <w:gridCol w:w="268"/>
        <w:gridCol w:w="3138"/>
        <w:gridCol w:w="2138"/>
        <w:gridCol w:w="1699"/>
        <w:gridCol w:w="284"/>
        <w:gridCol w:w="7744"/>
      </w:tblGrid>
      <w:tr w:rsidR="00503FEC" w:rsidTr="00726E98">
        <w:trPr>
          <w:trHeight w:val="235"/>
        </w:trPr>
        <w:tc>
          <w:tcPr>
            <w:tcW w:w="7243" w:type="dxa"/>
            <w:gridSpan w:val="4"/>
            <w:tcBorders>
              <w:top w:val="single" w:sz="17" w:space="0" w:color="BFBFBF"/>
              <w:left w:val="single" w:sz="17" w:space="0" w:color="BFBFBF"/>
              <w:bottom w:val="single" w:sz="4" w:space="0" w:color="000000"/>
              <w:right w:val="single" w:sz="17" w:space="0" w:color="BFBFBF"/>
            </w:tcBorders>
          </w:tcPr>
          <w:p w:rsidR="00503FEC" w:rsidRDefault="00503FEC" w:rsidP="00503FEC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3. Плановый эффект</w:t>
            </w:r>
          </w:p>
          <w:p w:rsidR="00503FEC" w:rsidRDefault="00503FEC" w:rsidP="00503FEC">
            <w:pPr>
              <w:ind w:left="8"/>
            </w:pPr>
          </w:p>
        </w:tc>
        <w:tc>
          <w:tcPr>
            <w:tcW w:w="284" w:type="dxa"/>
            <w:vMerge w:val="restart"/>
            <w:tcBorders>
              <w:top w:val="nil"/>
              <w:left w:val="single" w:sz="17" w:space="0" w:color="BFBFBF"/>
              <w:bottom w:val="nil"/>
              <w:right w:val="single" w:sz="17" w:space="0" w:color="BFBFBF"/>
            </w:tcBorders>
          </w:tcPr>
          <w:p w:rsidR="00503FEC" w:rsidRDefault="00503FEC" w:rsidP="00503FEC">
            <w:pPr>
              <w:ind w:right="7"/>
              <w:jc w:val="center"/>
            </w:pPr>
          </w:p>
          <w:p w:rsidR="00503FEC" w:rsidRDefault="00503FEC" w:rsidP="00503FEC">
            <w:pPr>
              <w:ind w:right="18"/>
              <w:jc w:val="center"/>
            </w:pPr>
          </w:p>
        </w:tc>
        <w:tc>
          <w:tcPr>
            <w:tcW w:w="7744" w:type="dxa"/>
            <w:vMerge w:val="restart"/>
            <w:tcBorders>
              <w:top w:val="single" w:sz="17" w:space="0" w:color="BFBFBF"/>
              <w:left w:val="single" w:sz="17" w:space="0" w:color="BFBFBF"/>
              <w:bottom w:val="single" w:sz="17" w:space="0" w:color="BFBFBF"/>
              <w:right w:val="single" w:sz="17" w:space="0" w:color="BFBFBF"/>
            </w:tcBorders>
          </w:tcPr>
          <w:p w:rsidR="00503FEC" w:rsidRDefault="00503FEC" w:rsidP="00503FEC">
            <w:pPr>
              <w:spacing w:after="33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4. Ключевые события проекта</w:t>
            </w:r>
          </w:p>
          <w:p w:rsidR="00503FEC" w:rsidRDefault="007A64EF" w:rsidP="00503FEC">
            <w:pPr>
              <w:numPr>
                <w:ilvl w:val="0"/>
                <w:numId w:val="1"/>
              </w:numPr>
              <w:spacing w:after="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Старт проекта – </w:t>
            </w:r>
            <w:r w:rsidR="00224FC8">
              <w:rPr>
                <w:rFonts w:ascii="Times New Roman" w:eastAsia="Times New Roman" w:hAnsi="Times New Roman" w:cs="Times New Roman"/>
                <w:sz w:val="18"/>
              </w:rPr>
              <w:t>01.11</w:t>
            </w:r>
            <w:r w:rsidR="00503FEC">
              <w:rPr>
                <w:rFonts w:ascii="Times New Roman" w:eastAsia="Times New Roman" w:hAnsi="Times New Roman" w:cs="Times New Roman"/>
                <w:sz w:val="18"/>
              </w:rPr>
              <w:t xml:space="preserve">.2024.    </w:t>
            </w:r>
          </w:p>
          <w:p w:rsidR="00503FEC" w:rsidRPr="0017574B" w:rsidRDefault="00503FEC" w:rsidP="00503FEC">
            <w:pPr>
              <w:numPr>
                <w:ilvl w:val="0"/>
                <w:numId w:val="1"/>
              </w:num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Обучение участников проекта – </w:t>
            </w:r>
            <w:r w:rsidR="00224FC8">
              <w:rPr>
                <w:rFonts w:ascii="Times New Roman" w:eastAsia="Times New Roman" w:hAnsi="Times New Roman" w:cs="Times New Roman"/>
                <w:sz w:val="18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2024: </w:t>
            </w:r>
          </w:p>
          <w:p w:rsidR="00503FEC" w:rsidRDefault="00503FEC" w:rsidP="00503FEC">
            <w:pPr>
              <w:spacing w:line="275" w:lineRule="auto"/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Производственный анализ №1 – 21.1</w:t>
            </w:r>
            <w:r w:rsidR="00224FC8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>.2024 – 25.1</w:t>
            </w:r>
            <w:r w:rsidR="00224FC8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.2024;  </w:t>
            </w:r>
          </w:p>
          <w:p w:rsidR="00503FEC" w:rsidRDefault="00503FEC" w:rsidP="00503FEC">
            <w:pPr>
              <w:numPr>
                <w:ilvl w:val="0"/>
                <w:numId w:val="3"/>
              </w:num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>Внедрение улучшений - 28.1</w:t>
            </w:r>
            <w:r w:rsidR="00224FC8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>.2024- 2</w:t>
            </w:r>
            <w:r w:rsidR="00224FC8"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</w:rPr>
              <w:t>.1</w:t>
            </w:r>
            <w:r w:rsidR="00224FC8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.2024;  </w:t>
            </w:r>
          </w:p>
          <w:p w:rsidR="00503FEC" w:rsidRDefault="00503FEC" w:rsidP="00503FEC">
            <w:pPr>
              <w:numPr>
                <w:ilvl w:val="0"/>
                <w:numId w:val="3"/>
              </w:numPr>
              <w:spacing w:after="13"/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результатов и закрытие проектов – 2</w:t>
            </w:r>
            <w:r w:rsidR="00224FC8"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>.1</w:t>
            </w:r>
            <w:r w:rsidR="00224FC8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.2024;  </w:t>
            </w:r>
          </w:p>
          <w:p w:rsidR="00503FEC" w:rsidRPr="0017574B" w:rsidRDefault="00503FEC" w:rsidP="00503FE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Производственный анализ №2 - до </w:t>
            </w:r>
            <w:r w:rsidR="00224FC8">
              <w:rPr>
                <w:rFonts w:ascii="Times New Roman" w:eastAsia="Times New Roman" w:hAnsi="Times New Roman" w:cs="Times New Roman"/>
                <w:sz w:val="18"/>
              </w:rPr>
              <w:t>27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.12.2024; </w:t>
            </w:r>
          </w:p>
          <w:p w:rsidR="00503FEC" w:rsidRDefault="00503FEC" w:rsidP="00503FEC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Заполнение чек-листа пров</w:t>
            </w:r>
            <w:r w:rsidR="007A64EF">
              <w:rPr>
                <w:rFonts w:ascii="Times New Roman" w:eastAsia="Times New Roman" w:hAnsi="Times New Roman" w:cs="Times New Roman"/>
                <w:sz w:val="18"/>
              </w:rPr>
              <w:t xml:space="preserve">ерки качества тиражирования - </w:t>
            </w:r>
            <w:r w:rsidR="00224FC8">
              <w:rPr>
                <w:rFonts w:ascii="Times New Roman" w:eastAsia="Times New Roman" w:hAnsi="Times New Roman" w:cs="Times New Roman"/>
                <w:sz w:val="18"/>
              </w:rPr>
              <w:t>27</w:t>
            </w:r>
            <w:r>
              <w:rPr>
                <w:rFonts w:ascii="Times New Roman" w:eastAsia="Times New Roman" w:hAnsi="Times New Roman" w:cs="Times New Roman"/>
                <w:sz w:val="18"/>
              </w:rPr>
              <w:t>.12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.2024 </w:t>
            </w:r>
          </w:p>
        </w:tc>
      </w:tr>
      <w:tr w:rsidR="00503FEC" w:rsidTr="00726E98">
        <w:trPr>
          <w:trHeight w:val="230"/>
        </w:trPr>
        <w:tc>
          <w:tcPr>
            <w:tcW w:w="268" w:type="dxa"/>
            <w:vMerge w:val="restart"/>
            <w:tcBorders>
              <w:top w:val="nil"/>
              <w:left w:val="single" w:sz="17" w:space="0" w:color="BFBFBF"/>
              <w:bottom w:val="single" w:sz="17" w:space="0" w:color="BFBFBF"/>
              <w:right w:val="nil"/>
            </w:tcBorders>
            <w:vAlign w:val="bottom"/>
          </w:tcPr>
          <w:p w:rsidR="00503FEC" w:rsidRDefault="00503FEC" w:rsidP="00503FEC">
            <w:pPr>
              <w:ind w:left="8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EC" w:rsidRDefault="00503FEC" w:rsidP="00503F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Наименование показателя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EC" w:rsidRDefault="00503FEC" w:rsidP="00503FEC">
            <w:pPr>
              <w:ind w:left="218" w:right="1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Текущий показатель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BFBFBF"/>
            </w:tcBorders>
          </w:tcPr>
          <w:p w:rsidR="00503FEC" w:rsidRDefault="00503FEC" w:rsidP="00503FEC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Целевой показатель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BFBFBF"/>
              <w:bottom w:val="nil"/>
              <w:right w:val="single" w:sz="17" w:space="0" w:color="BFBFBF"/>
            </w:tcBorders>
          </w:tcPr>
          <w:p w:rsidR="00503FEC" w:rsidRDefault="00503FEC" w:rsidP="00503FEC"/>
        </w:tc>
        <w:tc>
          <w:tcPr>
            <w:tcW w:w="7744" w:type="dxa"/>
            <w:vMerge/>
            <w:tcBorders>
              <w:top w:val="nil"/>
              <w:left w:val="single" w:sz="17" w:space="0" w:color="BFBFBF"/>
              <w:bottom w:val="nil"/>
              <w:right w:val="single" w:sz="17" w:space="0" w:color="BFBFBF"/>
            </w:tcBorders>
          </w:tcPr>
          <w:p w:rsidR="00503FEC" w:rsidRDefault="00503FEC" w:rsidP="00503FEC"/>
        </w:tc>
      </w:tr>
      <w:tr w:rsidR="00503FEC" w:rsidTr="00726E98">
        <w:trPr>
          <w:trHeight w:val="181"/>
        </w:trPr>
        <w:tc>
          <w:tcPr>
            <w:tcW w:w="268" w:type="dxa"/>
            <w:vMerge/>
            <w:tcBorders>
              <w:top w:val="nil"/>
              <w:left w:val="single" w:sz="17" w:space="0" w:color="BFBFBF"/>
              <w:bottom w:val="nil"/>
              <w:right w:val="nil"/>
            </w:tcBorders>
          </w:tcPr>
          <w:p w:rsidR="00503FEC" w:rsidRDefault="00503FEC" w:rsidP="00503FEC"/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EC" w:rsidRPr="000F72C8" w:rsidRDefault="00BB5338" w:rsidP="00503F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2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Стандарт процесса поиска </w:t>
            </w:r>
            <w:r w:rsidR="000F72C8" w:rsidRPr="000F72C8"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помещения</w:t>
            </w:r>
          </w:p>
          <w:p w:rsidR="00BB5338" w:rsidRPr="000F72C8" w:rsidRDefault="000F72C8" w:rsidP="00503F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2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B5338" w:rsidRPr="000F72C8">
              <w:rPr>
                <w:rFonts w:ascii="Times New Roman" w:hAnsi="Times New Roman" w:cs="Times New Roman"/>
                <w:sz w:val="18"/>
                <w:szCs w:val="18"/>
              </w:rPr>
              <w:t xml:space="preserve">бучающимися </w:t>
            </w:r>
            <w:r w:rsidR="00CE1B2D">
              <w:rPr>
                <w:rFonts w:ascii="Times New Roman" w:eastAsia="Times New Roman" w:hAnsi="Times New Roman" w:cs="Times New Roman"/>
                <w:bCs/>
                <w:sz w:val="18"/>
              </w:rPr>
              <w:t>МБОУ « Светловская СОШ им. Анчина Н.Н»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EC" w:rsidRPr="000F72C8" w:rsidRDefault="000F72C8" w:rsidP="00503FEC">
            <w:pPr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2C8">
              <w:rPr>
                <w:rFonts w:ascii="Times New Roman" w:hAnsi="Times New Roman" w:cs="Times New Roman"/>
                <w:sz w:val="18"/>
                <w:szCs w:val="18"/>
              </w:rPr>
              <w:t>отсутствие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BFBFBF"/>
            </w:tcBorders>
          </w:tcPr>
          <w:p w:rsidR="00503FEC" w:rsidRPr="000F72C8" w:rsidRDefault="000F72C8" w:rsidP="00503FEC">
            <w:pPr>
              <w:ind w:lef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2C8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BFBFBF"/>
              <w:bottom w:val="nil"/>
              <w:right w:val="single" w:sz="17" w:space="0" w:color="BFBFBF"/>
            </w:tcBorders>
          </w:tcPr>
          <w:p w:rsidR="00503FEC" w:rsidRDefault="00503FEC" w:rsidP="00503FEC"/>
        </w:tc>
        <w:tc>
          <w:tcPr>
            <w:tcW w:w="7744" w:type="dxa"/>
            <w:vMerge/>
            <w:tcBorders>
              <w:top w:val="nil"/>
              <w:left w:val="single" w:sz="17" w:space="0" w:color="BFBFBF"/>
              <w:bottom w:val="nil"/>
              <w:right w:val="single" w:sz="17" w:space="0" w:color="BFBFBF"/>
            </w:tcBorders>
          </w:tcPr>
          <w:p w:rsidR="00503FEC" w:rsidRDefault="00503FEC" w:rsidP="00503FEC"/>
        </w:tc>
      </w:tr>
      <w:tr w:rsidR="00503FEC" w:rsidTr="00726E98">
        <w:trPr>
          <w:trHeight w:val="181"/>
        </w:trPr>
        <w:tc>
          <w:tcPr>
            <w:tcW w:w="268" w:type="dxa"/>
            <w:vMerge/>
            <w:tcBorders>
              <w:top w:val="nil"/>
              <w:left w:val="single" w:sz="17" w:space="0" w:color="BFBFBF"/>
              <w:bottom w:val="nil"/>
              <w:right w:val="nil"/>
            </w:tcBorders>
          </w:tcPr>
          <w:p w:rsidR="00503FEC" w:rsidRDefault="00503FEC" w:rsidP="00503FEC"/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2D" w:rsidRDefault="000F72C8" w:rsidP="000F72C8">
            <w:pPr>
              <w:spacing w:after="15"/>
              <w:ind w:left="5" w:right="-115"/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0F72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Время протекания процесса поиска помещения </w:t>
            </w:r>
            <w:proofErr w:type="gramStart"/>
            <w:r w:rsidRPr="000F72C8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="00CE1B2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CE1B2D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МБОУ </w:t>
            </w:r>
          </w:p>
          <w:p w:rsidR="00503FEC" w:rsidRPr="000F72C8" w:rsidRDefault="00CE1B2D" w:rsidP="000F72C8">
            <w:pPr>
              <w:spacing w:after="15"/>
              <w:ind w:left="5" w:right="-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</w:rPr>
              <w:t>«Светловская СОШ им. Анчина Н.Н»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EC" w:rsidRPr="000F72C8" w:rsidRDefault="000F72C8" w:rsidP="00503FEC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2C8">
              <w:rPr>
                <w:rFonts w:ascii="Times New Roman" w:eastAsia="Times New Roman" w:hAnsi="Times New Roman" w:cs="Times New Roman"/>
                <w:sz w:val="18"/>
                <w:szCs w:val="18"/>
              </w:rPr>
              <w:t>7 минут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BFBFBF"/>
            </w:tcBorders>
          </w:tcPr>
          <w:p w:rsidR="00503FEC" w:rsidRPr="000F72C8" w:rsidRDefault="000F72C8" w:rsidP="00503FEC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2C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времени в 1,5 раза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BFBFBF"/>
              <w:bottom w:val="nil"/>
              <w:right w:val="single" w:sz="17" w:space="0" w:color="BFBFBF"/>
            </w:tcBorders>
          </w:tcPr>
          <w:p w:rsidR="00503FEC" w:rsidRDefault="00503FEC" w:rsidP="00503FEC"/>
        </w:tc>
        <w:tc>
          <w:tcPr>
            <w:tcW w:w="7744" w:type="dxa"/>
            <w:vMerge/>
            <w:tcBorders>
              <w:top w:val="nil"/>
              <w:left w:val="single" w:sz="17" w:space="0" w:color="BFBFBF"/>
              <w:bottom w:val="nil"/>
              <w:right w:val="single" w:sz="17" w:space="0" w:color="BFBFBF"/>
            </w:tcBorders>
          </w:tcPr>
          <w:p w:rsidR="00503FEC" w:rsidRDefault="00503FEC" w:rsidP="00503FEC"/>
        </w:tc>
      </w:tr>
      <w:tr w:rsidR="00503FEC" w:rsidTr="00726E98">
        <w:trPr>
          <w:trHeight w:val="50"/>
        </w:trPr>
        <w:tc>
          <w:tcPr>
            <w:tcW w:w="268" w:type="dxa"/>
            <w:vMerge/>
            <w:tcBorders>
              <w:top w:val="nil"/>
              <w:left w:val="single" w:sz="17" w:space="0" w:color="BFBFBF"/>
              <w:bottom w:val="single" w:sz="17" w:space="0" w:color="BFBFBF"/>
              <w:right w:val="nil"/>
            </w:tcBorders>
          </w:tcPr>
          <w:p w:rsidR="00503FEC" w:rsidRDefault="00503FEC" w:rsidP="00503FEC"/>
        </w:tc>
        <w:tc>
          <w:tcPr>
            <w:tcW w:w="6975" w:type="dxa"/>
            <w:gridSpan w:val="3"/>
            <w:tcBorders>
              <w:top w:val="single" w:sz="4" w:space="0" w:color="000000"/>
              <w:left w:val="nil"/>
              <w:bottom w:val="single" w:sz="17" w:space="0" w:color="BFBFBF"/>
              <w:right w:val="single" w:sz="17" w:space="0" w:color="BFBFBF"/>
            </w:tcBorders>
          </w:tcPr>
          <w:p w:rsidR="00503FEC" w:rsidRDefault="00503FEC" w:rsidP="00503FEC">
            <w:r>
              <w:t>*</w:t>
            </w:r>
            <w:r w:rsidRPr="001E4265">
              <w:rPr>
                <w:rFonts w:ascii="Times New Roman" w:hAnsi="Times New Roman" w:cs="Times New Roman"/>
                <w:sz w:val="16"/>
                <w:szCs w:val="16"/>
              </w:rPr>
              <w:t>показатели могут быть изменены в ходе картирования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BFBFBF"/>
              <w:bottom w:val="nil"/>
              <w:right w:val="single" w:sz="17" w:space="0" w:color="BFBFBF"/>
            </w:tcBorders>
          </w:tcPr>
          <w:p w:rsidR="00503FEC" w:rsidRDefault="00503FEC" w:rsidP="00503FEC"/>
        </w:tc>
        <w:tc>
          <w:tcPr>
            <w:tcW w:w="7744" w:type="dxa"/>
            <w:vMerge/>
            <w:tcBorders>
              <w:top w:val="nil"/>
              <w:left w:val="single" w:sz="17" w:space="0" w:color="BFBFBF"/>
              <w:bottom w:val="single" w:sz="17" w:space="0" w:color="BFBFBF"/>
              <w:right w:val="single" w:sz="17" w:space="0" w:color="BFBFBF"/>
            </w:tcBorders>
          </w:tcPr>
          <w:p w:rsidR="00503FEC" w:rsidRDefault="00503FEC" w:rsidP="00503FEC"/>
        </w:tc>
      </w:tr>
    </w:tbl>
    <w:p w:rsidR="00413690" w:rsidRDefault="00324F26" w:rsidP="00726E98">
      <w:pPr>
        <w:spacing w:after="0"/>
        <w:ind w:left="11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629.9pt;margin-top:482.3pt;width:168.5pt;height:92.05pt;z-index:25165824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" o:allowincell="f" stroked="f">
            <v:fill opacity="0"/>
            <v:path arrowok="t"/>
            <v:textbox inset=".05pt,.05pt,.05pt,.05pt">
              <w:txbxContent>
                <w:p w:rsidR="00235387" w:rsidRDefault="00235387" w:rsidP="00235387">
                  <w:pPr>
                    <w:pStyle w:val="a5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kern w:val="2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2"/>
                      <w:sz w:val="18"/>
                      <w:szCs w:val="18"/>
                    </w:rPr>
                    <w:t>Согласовано:</w:t>
                  </w:r>
                </w:p>
                <w:p w:rsidR="00235387" w:rsidRDefault="00235387" w:rsidP="00235387">
                  <w:pPr>
                    <w:pStyle w:val="a5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kern w:val="2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2"/>
                      <w:sz w:val="18"/>
                      <w:szCs w:val="18"/>
                    </w:rPr>
                    <w:t>Ректор государственного бюджетного учреждения дополнительного профессионального образования «Челябинский институт развития профессионального образования»</w:t>
                  </w:r>
                </w:p>
                <w:p w:rsidR="00235387" w:rsidRDefault="00235387" w:rsidP="00235387">
                  <w:pPr>
                    <w:pStyle w:val="a5"/>
                    <w:spacing w:before="0" w:after="0"/>
                    <w:jc w:val="both"/>
                    <w:textAlignment w:val="baseline"/>
                    <w:rPr>
                      <w:color w:val="000000"/>
                      <w:kern w:val="2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2"/>
                      <w:sz w:val="18"/>
                      <w:szCs w:val="18"/>
                    </w:rPr>
                    <w:t>___________________ / Е.П. Сичинский</w:t>
                  </w:r>
                </w:p>
              </w:txbxContent>
            </v:textbox>
          </v:shape>
        </w:pict>
      </w:r>
      <w:r w:rsidR="00D505F4" w:rsidRPr="00146678">
        <w:rPr>
          <w:rFonts w:ascii="Times New Roman" w:eastAsia="Times New Roman" w:hAnsi="Times New Roman" w:cs="Times New Roman"/>
          <w:sz w:val="20"/>
          <w:szCs w:val="20"/>
        </w:rPr>
        <w:t xml:space="preserve">Согласовано: </w:t>
      </w:r>
    </w:p>
    <w:p w:rsidR="008E1CE6" w:rsidRDefault="008E1CE6" w:rsidP="00726E98">
      <w:pPr>
        <w:spacing w:after="0"/>
        <w:ind w:left="11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проектного офиса </w:t>
      </w:r>
    </w:p>
    <w:p w:rsidR="008E1CE6" w:rsidRDefault="008E1CE6" w:rsidP="00726E98">
      <w:pPr>
        <w:spacing w:after="0"/>
        <w:ind w:left="11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Управления образования</w:t>
      </w:r>
    </w:p>
    <w:p w:rsidR="003B3BBE" w:rsidRPr="00146678" w:rsidRDefault="008E1CE6" w:rsidP="00726E98">
      <w:pPr>
        <w:spacing w:after="0"/>
        <w:ind w:left="11340" w:right="-23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муниципального района</w:t>
      </w:r>
      <w:r w:rsidR="008347C0">
        <w:rPr>
          <w:rFonts w:ascii="Times New Roman" w:eastAsia="Times New Roman" w:hAnsi="Times New Roman" w:cs="Times New Roman"/>
          <w:sz w:val="20"/>
          <w:szCs w:val="20"/>
        </w:rPr>
        <w:t>/</w:t>
      </w:r>
      <w:r w:rsidR="003B3BBE">
        <w:rPr>
          <w:rFonts w:ascii="Times New Roman" w:eastAsia="Times New Roman" w:hAnsi="Times New Roman" w:cs="Times New Roman"/>
          <w:sz w:val="20"/>
          <w:szCs w:val="20"/>
        </w:rPr>
        <w:t xml:space="preserve">городского </w:t>
      </w:r>
      <w:r w:rsidR="00726E98">
        <w:rPr>
          <w:rFonts w:ascii="Times New Roman" w:eastAsia="Times New Roman" w:hAnsi="Times New Roman" w:cs="Times New Roman"/>
          <w:sz w:val="20"/>
          <w:szCs w:val="20"/>
        </w:rPr>
        <w:t>о</w:t>
      </w:r>
      <w:r w:rsidR="003B3BBE">
        <w:rPr>
          <w:rFonts w:ascii="Times New Roman" w:eastAsia="Times New Roman" w:hAnsi="Times New Roman" w:cs="Times New Roman"/>
          <w:sz w:val="20"/>
          <w:szCs w:val="20"/>
        </w:rPr>
        <w:t>круга</w:t>
      </w:r>
    </w:p>
    <w:p w:rsidR="00413690" w:rsidRPr="00146678" w:rsidRDefault="00D505F4" w:rsidP="00235387">
      <w:pPr>
        <w:spacing w:after="0" w:line="216" w:lineRule="auto"/>
        <w:ind w:left="11766" w:right="-15"/>
        <w:rPr>
          <w:sz w:val="20"/>
          <w:szCs w:val="20"/>
        </w:rPr>
      </w:pPr>
      <w:r w:rsidRPr="00146678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235387" w:rsidRPr="00146678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146678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="00CE1B2D">
        <w:rPr>
          <w:rFonts w:ascii="Times New Roman" w:eastAsia="Times New Roman" w:hAnsi="Times New Roman" w:cs="Times New Roman"/>
          <w:sz w:val="20"/>
          <w:szCs w:val="20"/>
        </w:rPr>
        <w:t>Плис М.А</w:t>
      </w:r>
    </w:p>
    <w:sectPr w:rsidR="00413690" w:rsidRPr="00146678" w:rsidSect="008347C0">
      <w:pgSz w:w="16838" w:h="11904" w:orient="landscape"/>
      <w:pgMar w:top="340" w:right="756" w:bottom="14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87C89"/>
    <w:multiLevelType w:val="hybridMultilevel"/>
    <w:tmpl w:val="D25CC9CC"/>
    <w:lvl w:ilvl="0" w:tplc="3EF6E156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FAF4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488D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BE0E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28BC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FE3A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EC48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D479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4CA5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986980"/>
    <w:multiLevelType w:val="hybridMultilevel"/>
    <w:tmpl w:val="205E1D9A"/>
    <w:lvl w:ilvl="0" w:tplc="E11456D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6CBB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0425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E259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08E0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A8FF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2AED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78A5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0C2C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7361B6"/>
    <w:multiLevelType w:val="hybridMultilevel"/>
    <w:tmpl w:val="8D6AB6AA"/>
    <w:lvl w:ilvl="0" w:tplc="178498D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488E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52D5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5AA8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EA59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F482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2801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B24A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A407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690"/>
    <w:rsid w:val="0005125E"/>
    <w:rsid w:val="00065052"/>
    <w:rsid w:val="000A7919"/>
    <w:rsid w:val="000F72C8"/>
    <w:rsid w:val="00146678"/>
    <w:rsid w:val="0017574B"/>
    <w:rsid w:val="00192CCB"/>
    <w:rsid w:val="001E4265"/>
    <w:rsid w:val="001E5D47"/>
    <w:rsid w:val="00224996"/>
    <w:rsid w:val="00224FC8"/>
    <w:rsid w:val="00235387"/>
    <w:rsid w:val="002540AF"/>
    <w:rsid w:val="00275045"/>
    <w:rsid w:val="00296A5C"/>
    <w:rsid w:val="002C1D65"/>
    <w:rsid w:val="002F6BEC"/>
    <w:rsid w:val="003132BC"/>
    <w:rsid w:val="00324F26"/>
    <w:rsid w:val="003B3BBE"/>
    <w:rsid w:val="003C36EC"/>
    <w:rsid w:val="003C658F"/>
    <w:rsid w:val="00413690"/>
    <w:rsid w:val="0042613A"/>
    <w:rsid w:val="00435FE7"/>
    <w:rsid w:val="004670C5"/>
    <w:rsid w:val="004F04C0"/>
    <w:rsid w:val="00503FEC"/>
    <w:rsid w:val="005A02C4"/>
    <w:rsid w:val="005B3A5A"/>
    <w:rsid w:val="005E42CF"/>
    <w:rsid w:val="0062109B"/>
    <w:rsid w:val="0063503E"/>
    <w:rsid w:val="0066779D"/>
    <w:rsid w:val="00684234"/>
    <w:rsid w:val="00693082"/>
    <w:rsid w:val="00726E98"/>
    <w:rsid w:val="00766D29"/>
    <w:rsid w:val="007740E9"/>
    <w:rsid w:val="00775E18"/>
    <w:rsid w:val="00794EF9"/>
    <w:rsid w:val="007A64EF"/>
    <w:rsid w:val="007B3C61"/>
    <w:rsid w:val="007F2F52"/>
    <w:rsid w:val="00823DFE"/>
    <w:rsid w:val="00831FB7"/>
    <w:rsid w:val="008347C0"/>
    <w:rsid w:val="008E1CE6"/>
    <w:rsid w:val="009266A2"/>
    <w:rsid w:val="0096550C"/>
    <w:rsid w:val="00A81A96"/>
    <w:rsid w:val="00A900CF"/>
    <w:rsid w:val="00AC6BF3"/>
    <w:rsid w:val="00B056F1"/>
    <w:rsid w:val="00B47394"/>
    <w:rsid w:val="00B54C49"/>
    <w:rsid w:val="00BB3543"/>
    <w:rsid w:val="00BB5338"/>
    <w:rsid w:val="00C57502"/>
    <w:rsid w:val="00C84820"/>
    <w:rsid w:val="00C91213"/>
    <w:rsid w:val="00C94568"/>
    <w:rsid w:val="00CB2990"/>
    <w:rsid w:val="00CE1B2D"/>
    <w:rsid w:val="00D0281C"/>
    <w:rsid w:val="00D505F4"/>
    <w:rsid w:val="00D675E2"/>
    <w:rsid w:val="00DA0A19"/>
    <w:rsid w:val="00DC2CB2"/>
    <w:rsid w:val="00E5028D"/>
    <w:rsid w:val="00E91EE8"/>
    <w:rsid w:val="00EB3E75"/>
    <w:rsid w:val="00ED0FA0"/>
    <w:rsid w:val="00F44F98"/>
    <w:rsid w:val="00F6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9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210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C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6EC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3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GBU DPO CHIRPO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Владелец</cp:lastModifiedBy>
  <cp:revision>43</cp:revision>
  <cp:lastPrinted>2024-10-15T05:27:00Z</cp:lastPrinted>
  <dcterms:created xsi:type="dcterms:W3CDTF">2023-08-25T04:24:00Z</dcterms:created>
  <dcterms:modified xsi:type="dcterms:W3CDTF">2024-11-26T02:56:00Z</dcterms:modified>
</cp:coreProperties>
</file>